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77777777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</w:t>
      </w:r>
      <w:r w:rsidR="00473434">
        <w:rPr>
          <w:rFonts w:asciiTheme="majorHAnsi" w:hAnsiTheme="majorHAnsi"/>
          <w:sz w:val="20"/>
          <w:szCs w:val="20"/>
          <w:lang w:val="en-US"/>
        </w:rPr>
        <w:t>-</w:t>
      </w:r>
      <w:r w:rsidR="00B67539">
        <w:rPr>
          <w:rFonts w:asciiTheme="majorHAnsi" w:hAnsiTheme="majorHAnsi"/>
          <w:sz w:val="20"/>
          <w:szCs w:val="20"/>
          <w:lang w:val="en-US"/>
        </w:rPr>
        <w:t>356-1728</w:t>
      </w:r>
    </w:p>
    <w:p w14:paraId="0F1B046E" w14:textId="3EE343C0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0C6C00BB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>May 1st</w:t>
      </w:r>
      <w:r w:rsidR="009820AA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201</w:t>
      </w:r>
      <w:r w:rsidR="00FC481A">
        <w:rPr>
          <w:rFonts w:ascii="Times New Roman" w:eastAsia="Times New Roman" w:hAnsi="Times New Roman" w:cs="Times New Roman"/>
          <w:color w:val="000000"/>
          <w:lang w:val="en-US"/>
        </w:rPr>
        <w:t>9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1D5718CE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FC481A">
        <w:rPr>
          <w:rFonts w:ascii="Times New Roman" w:eastAsia="Times New Roman" w:hAnsi="Times New Roman" w:cs="Times New Roman"/>
          <w:color w:val="000000"/>
          <w:lang w:val="en-US"/>
        </w:rPr>
        <w:t>2019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62F8FCD5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>203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patrol</w:t>
      </w:r>
      <w:r w:rsidR="00FF473F">
        <w:rPr>
          <w:rFonts w:ascii="Times New Roman" w:eastAsia="Times New Roman" w:hAnsi="Times New Roman" w:cs="Times New Roman"/>
          <w:color w:val="000000"/>
          <w:lang w:val="en-US"/>
        </w:rPr>
        <w:t xml:space="preserve"> car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coverage each night during </w:t>
      </w:r>
      <w:r w:rsidR="00CC6445">
        <w:rPr>
          <w:rFonts w:ascii="Times New Roman" w:eastAsia="Times New Roman" w:hAnsi="Times New Roman" w:cs="Times New Roman"/>
          <w:color w:val="000000"/>
          <w:lang w:val="en-US"/>
        </w:rPr>
        <w:t>A</w:t>
      </w:r>
      <w:bookmarkStart w:id="0" w:name="_GoBack"/>
      <w:bookmarkEnd w:id="0"/>
      <w:r w:rsidR="00CC6445">
        <w:rPr>
          <w:rFonts w:ascii="Times New Roman" w:eastAsia="Times New Roman" w:hAnsi="Times New Roman" w:cs="Times New Roman"/>
          <w:color w:val="000000"/>
          <w:lang w:val="en-US"/>
        </w:rPr>
        <w:t>pril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>1969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694544E6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F16E2D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FC481A">
        <w:rPr>
          <w:rFonts w:ascii="Times New Roman" w:eastAsia="Times New Roman" w:hAnsi="Times New Roman" w:cs="Times New Roman"/>
          <w:color w:val="000000"/>
          <w:lang w:val="en-US"/>
        </w:rPr>
        <w:t xml:space="preserve"> T</w:t>
      </w:r>
      <w:r w:rsidR="00F16E2D">
        <w:rPr>
          <w:rFonts w:ascii="Times New Roman" w:eastAsia="Times New Roman" w:hAnsi="Times New Roman" w:cs="Times New Roman"/>
          <w:color w:val="000000"/>
          <w:lang w:val="en-US"/>
        </w:rPr>
        <w:t xml:space="preserve">SPD officially logged </w:t>
      </w:r>
      <w:r w:rsidR="00F82465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9215D4">
        <w:rPr>
          <w:rFonts w:ascii="Times New Roman" w:eastAsia="Times New Roman" w:hAnsi="Times New Roman" w:cs="Times New Roman"/>
          <w:b/>
          <w:color w:val="000000"/>
          <w:lang w:val="en-US"/>
        </w:rPr>
        <w:t>59</w:t>
      </w:r>
      <w:r w:rsidR="00F16E2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F16E2D">
        <w:rPr>
          <w:rFonts w:ascii="Times New Roman" w:eastAsia="Times New Roman" w:hAnsi="Times New Roman" w:cs="Times New Roman"/>
          <w:color w:val="000000"/>
          <w:lang w:val="en-US"/>
        </w:rPr>
        <w:t>calls for service.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9019F81" w14:textId="4D90383D" w:rsidR="00E371C9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>thirty-four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9215D4">
        <w:rPr>
          <w:rFonts w:ascii="Times New Roman" w:eastAsia="Times New Roman" w:hAnsi="Times New Roman" w:cs="Times New Roman"/>
          <w:b/>
          <w:color w:val="000000"/>
          <w:lang w:val="en-US"/>
        </w:rPr>
        <w:t>34</w:t>
      </w:r>
      <w:r w:rsidR="005D197F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</w:t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F82465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6D98030B" w14:textId="77777777" w:rsidR="00F82465" w:rsidRDefault="00F82465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FCE2C44" w14:textId="63424C8B" w:rsidR="00F82465" w:rsidRPr="00C653C1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9215D4">
        <w:rPr>
          <w:rFonts w:ascii="Times New Roman" w:eastAsia="Times New Roman" w:hAnsi="Times New Roman" w:cs="Times New Roman"/>
          <w:b/>
          <w:color w:val="000000"/>
          <w:lang w:val="en-US"/>
        </w:rPr>
        <w:t>9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FC481A">
        <w:rPr>
          <w:rFonts w:ascii="Times New Roman" w:eastAsia="Times New Roman" w:hAnsi="Times New Roman" w:cs="Times New Roman"/>
          <w:color w:val="000000"/>
          <w:lang w:val="en-US"/>
        </w:rPr>
        <w:t xml:space="preserve">police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agency assists, </w:t>
      </w:r>
      <w:r w:rsidR="009215D4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7D40C0">
        <w:rPr>
          <w:rFonts w:ascii="Times New Roman" w:eastAsia="Times New Roman" w:hAnsi="Times New Roman" w:cs="Times New Roman"/>
          <w:b/>
          <w:color w:val="000000"/>
          <w:lang w:val="en-US"/>
        </w:rPr>
        <w:t>-</w:t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 xml:space="preserve">larcenys, </w:t>
      </w:r>
      <w:r w:rsidR="009215D4" w:rsidRPr="009215D4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>-h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arassment</w:t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7D40C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C653C1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C532DF">
        <w:rPr>
          <w:rFonts w:ascii="Times New Roman" w:eastAsia="Times New Roman" w:hAnsi="Times New Roman" w:cs="Times New Roman"/>
          <w:color w:val="000000"/>
          <w:lang w:val="en-US"/>
        </w:rPr>
        <w:t>MVA-property damage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9215D4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9215D4">
        <w:rPr>
          <w:rFonts w:ascii="Times New Roman" w:eastAsia="Times New Roman" w:hAnsi="Times New Roman" w:cs="Times New Roman"/>
          <w:color w:val="000000"/>
          <w:lang w:val="en-US"/>
        </w:rPr>
        <w:t xml:space="preserve">warant attempts, </w:t>
      </w:r>
      <w:r w:rsidR="00CD39D9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BF17DD">
        <w:rPr>
          <w:rFonts w:ascii="Times New Roman" w:eastAsia="Times New Roman" w:hAnsi="Times New Roman" w:cs="Times New Roman"/>
          <w:color w:val="000000"/>
          <w:lang w:val="en-US"/>
        </w:rPr>
        <w:t>-welfare check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9820AA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9820AA" w:rsidRPr="001D7B67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9820AA">
        <w:rPr>
          <w:rFonts w:ascii="Times New Roman" w:eastAsia="Times New Roman" w:hAnsi="Times New Roman" w:cs="Times New Roman"/>
          <w:color w:val="000000"/>
          <w:lang w:val="en-US"/>
        </w:rPr>
        <w:t xml:space="preserve">-domestic, </w:t>
      </w:r>
      <w:r w:rsidR="009820AA" w:rsidRPr="001D7B67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9820AA">
        <w:rPr>
          <w:rFonts w:ascii="Times New Roman" w:eastAsia="Times New Roman" w:hAnsi="Times New Roman" w:cs="Times New Roman"/>
          <w:color w:val="000000"/>
          <w:lang w:val="en-US"/>
        </w:rPr>
        <w:t>-burglary,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D39D9" w:rsidRPr="00CD39D9">
        <w:rPr>
          <w:rFonts w:ascii="Times New Roman" w:eastAsia="Times New Roman" w:hAnsi="Times New Roman" w:cs="Times New Roman"/>
          <w:b/>
          <w:color w:val="000000"/>
          <w:lang w:val="en-US"/>
        </w:rPr>
        <w:t>6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 xml:space="preserve">-police services, </w:t>
      </w:r>
      <w:r w:rsidR="00CD39D9" w:rsidRPr="00CD39D9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 xml:space="preserve">-traffic complaints. 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6AE7CD28" w14:textId="305D98D6" w:rsidR="00FF473F" w:rsidRPr="00FF473F" w:rsidRDefault="00FF473F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lang w:val="en-US"/>
        </w:rPr>
        <w:t>From the above calls for service the following arrests were made by TSPD:</w:t>
      </w:r>
    </w:p>
    <w:p w14:paraId="32E845B7" w14:textId="785BA089" w:rsidR="005465DC" w:rsidRPr="009D51C1" w:rsidRDefault="00F82465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="00FF473F">
        <w:rPr>
          <w:rFonts w:ascii="Times New Roman" w:eastAsia="Times New Roman" w:hAnsi="Times New Roman" w:cs="Times New Roman"/>
          <w:b/>
          <w:color w:val="000000"/>
          <w:lang w:val="en-US"/>
        </w:rPr>
        <w:t>1-</w:t>
      </w:r>
      <w:r w:rsidR="00FF473F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 xml:space="preserve">ggravated unlicensed operation arrest, </w:t>
      </w:r>
      <w:r w:rsidR="00CD39D9" w:rsidRPr="00CD39D9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 xml:space="preserve">-vehicle towed. </w:t>
      </w:r>
      <w:r w:rsidR="009820AA">
        <w:rPr>
          <w:rFonts w:ascii="Times New Roman" w:eastAsia="Times New Roman" w:hAnsi="Times New Roman" w:cs="Times New Roman"/>
          <w:color w:val="000000"/>
          <w:lang w:val="en-US"/>
        </w:rPr>
        <w:t>All defendants were arraigned in Town Court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="00FF473F">
        <w:rPr>
          <w:rFonts w:ascii="Times New Roman" w:eastAsia="Times New Roman" w:hAnsi="Times New Roman" w:cs="Times New Roman"/>
          <w:color w:val="000000"/>
          <w:lang w:val="en-US"/>
        </w:rPr>
        <w:t xml:space="preserve">    </w:t>
      </w:r>
      <w:r w:rsidR="001606A5">
        <w:rPr>
          <w:rFonts w:ascii="Times New Roman" w:eastAsia="Times New Roman" w:hAnsi="Times New Roman" w:cs="Times New Roman"/>
          <w:b/>
          <w:color w:val="000000"/>
          <w:lang w:val="en-US"/>
        </w:rPr>
        <w:tab/>
      </w:r>
      <w:r w:rsidR="005465DC"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3C748A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B1493AF" w14:textId="0EAECCCA" w:rsidR="005465DC" w:rsidRPr="009D51C1" w:rsidRDefault="005465DC" w:rsidP="00BF17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>twenty-five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CD39D9">
        <w:rPr>
          <w:rFonts w:ascii="Times New Roman" w:eastAsia="Times New Roman" w:hAnsi="Times New Roman" w:cs="Times New Roman"/>
          <w:b/>
          <w:color w:val="000000"/>
          <w:lang w:val="en-US"/>
        </w:rPr>
        <w:t>25</w:t>
      </w:r>
      <w:r w:rsidR="00C653C1">
        <w:rPr>
          <w:rFonts w:ascii="Times New Roman" w:eastAsia="Times New Roman" w:hAnsi="Times New Roman" w:cs="Times New Roman"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FC0DEF">
        <w:rPr>
          <w:rFonts w:ascii="Times New Roman" w:eastAsia="Times New Roman" w:hAnsi="Times New Roman" w:cs="Times New Roman"/>
          <w:color w:val="000000"/>
          <w:lang w:val="en-US"/>
        </w:rPr>
        <w:t>,</w:t>
      </w:r>
      <w:r w:rsidR="00E56221">
        <w:rPr>
          <w:rFonts w:ascii="Times New Roman" w:eastAsia="Times New Roman" w:hAnsi="Times New Roman" w:cs="Times New Roman"/>
          <w:color w:val="000000"/>
          <w:lang w:val="en-US"/>
        </w:rPr>
        <w:t xml:space="preserve"> with 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>for</w:t>
      </w:r>
      <w:r w:rsidR="001D7B67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>y</w:t>
      </w:r>
      <w:r w:rsidR="00F16E2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D7B67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CD39D9">
        <w:rPr>
          <w:rFonts w:ascii="Times New Roman" w:eastAsia="Times New Roman" w:hAnsi="Times New Roman" w:cs="Times New Roman"/>
          <w:b/>
          <w:color w:val="000000"/>
          <w:lang w:val="en-US"/>
        </w:rPr>
        <w:t>40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</w:t>
      </w:r>
      <w:r w:rsidR="00BF17DD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5874689D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CD39D9">
        <w:rPr>
          <w:rFonts w:ascii="Times New Roman" w:eastAsia="Times New Roman" w:hAnsi="Times New Roman" w:cs="Times New Roman"/>
          <w:b/>
          <w:color w:val="000000"/>
          <w:lang w:val="en-US"/>
        </w:rPr>
        <w:t>160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>April</w:t>
      </w:r>
      <w:r w:rsidR="001D7B6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04DE4487" w14:textId="77777777" w:rsidR="00CD39D9" w:rsidRDefault="00CD39D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7DBE4BAD" w14:textId="77777777" w:rsidR="00CC6445" w:rsidRDefault="00CD39D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7.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The TSPD SRO logged </w:t>
      </w:r>
      <w:r w:rsidRPr="00CD39D9">
        <w:rPr>
          <w:rFonts w:ascii="Times New Roman" w:eastAsia="Times New Roman" w:hAnsi="Times New Roman" w:cs="Times New Roman"/>
          <w:b/>
          <w:color w:val="000000"/>
          <w:lang w:val="en-US"/>
        </w:rPr>
        <w:t>128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hours of service to the school system, with 2 classes being taught by </w:t>
      </w:r>
      <w:r w:rsidR="00CC6445">
        <w:rPr>
          <w:rFonts w:ascii="Times New Roman" w:eastAsia="Times New Roman" w:hAnsi="Times New Roman" w:cs="Times New Roman"/>
          <w:color w:val="000000"/>
          <w:lang w:val="en-US"/>
        </w:rPr>
        <w:t xml:space="preserve">school personnel.  </w:t>
      </w:r>
    </w:p>
    <w:p w14:paraId="68F2A574" w14:textId="77777777" w:rsidR="00CC6445" w:rsidRDefault="00CC6445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D0D2779" w14:textId="77777777" w:rsidR="00CC6445" w:rsidRDefault="00CC6445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Notable Mention.</w:t>
      </w:r>
    </w:p>
    <w:p w14:paraId="37DC7629" w14:textId="7CFF481D" w:rsidR="001D7B67" w:rsidRDefault="00CC6445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  <w:t>On April 17</w:t>
      </w:r>
      <w:r w:rsidRPr="00CC6445">
        <w:rPr>
          <w:rFonts w:ascii="Times New Roman" w:eastAsia="Times New Roman" w:hAnsi="Times New Roman" w:cs="Times New Roman"/>
          <w:color w:val="000000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all TSPD officers conducted a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two hour in service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training on the administration of Narcan and recognition of the effects of narcotic analgesics.   </w:t>
      </w:r>
      <w:r w:rsidR="00CD39D9">
        <w:rPr>
          <w:rFonts w:ascii="Times New Roman" w:eastAsia="Times New Roman" w:hAnsi="Times New Roman" w:cs="Times New Roman"/>
          <w:color w:val="000000"/>
          <w:lang w:val="en-US"/>
        </w:rPr>
        <w:t xml:space="preserve">    </w:t>
      </w:r>
    </w:p>
    <w:p w14:paraId="1999A973" w14:textId="2C47A2F2" w:rsidR="001D7B67" w:rsidRDefault="00B73EC1" w:rsidP="001D7B6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E22A5D">
        <w:rPr>
          <w:rFonts w:ascii="Times New Roman" w:eastAsia="Times New Roman" w:hAnsi="Times New Roman" w:cs="Times New Roman"/>
          <w:color w:val="000000"/>
          <w:lang w:val="en-US"/>
        </w:rPr>
        <w:t xml:space="preserve">   </w:t>
      </w:r>
    </w:p>
    <w:p w14:paraId="0D2E5A59" w14:textId="0CF444EA" w:rsidR="001D7B67" w:rsidRDefault="001D7B67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4F6BD31B" w14:textId="77777777" w:rsidR="001D7B67" w:rsidRDefault="001D7B67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3A16751" w14:textId="77777777" w:rsidR="001D7B67" w:rsidRDefault="001D7B67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17C8ADC" w14:textId="677D47D8" w:rsidR="001D7B67" w:rsidRPr="001D7B67" w:rsidRDefault="001D7B67" w:rsidP="001D7B6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DDDF0E4" w14:textId="166F1799" w:rsidR="00F16E2D" w:rsidRDefault="00F16E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EE907F9" w14:textId="0CE3A890" w:rsidR="00F16E2D" w:rsidRDefault="00F16E2D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122A889" w14:textId="19A8572E" w:rsidR="00040151" w:rsidRDefault="000401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A253728" w14:textId="262A2A96" w:rsidR="00040151" w:rsidRDefault="00040151" w:rsidP="000401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F76EC94" w14:textId="405EDAD5" w:rsidR="00040151" w:rsidRDefault="000401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11FDFAF8" w14:textId="69C7F72D" w:rsidR="00040151" w:rsidRDefault="00040151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3414242E" w14:textId="03BCCDE9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sectPr w:rsidR="00E371C9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19CF"/>
    <w:multiLevelType w:val="hybridMultilevel"/>
    <w:tmpl w:val="CFE2B1A8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0151"/>
    <w:rsid w:val="00042FB6"/>
    <w:rsid w:val="00072E3B"/>
    <w:rsid w:val="00076516"/>
    <w:rsid w:val="000A377D"/>
    <w:rsid w:val="000A77E8"/>
    <w:rsid w:val="000C21C9"/>
    <w:rsid w:val="000E0336"/>
    <w:rsid w:val="000E6DE6"/>
    <w:rsid w:val="000F701E"/>
    <w:rsid w:val="001004E4"/>
    <w:rsid w:val="001539C3"/>
    <w:rsid w:val="00156FAE"/>
    <w:rsid w:val="001606A5"/>
    <w:rsid w:val="001A20FC"/>
    <w:rsid w:val="001C6844"/>
    <w:rsid w:val="001D1F84"/>
    <w:rsid w:val="001D45E6"/>
    <w:rsid w:val="001D7B67"/>
    <w:rsid w:val="001F005F"/>
    <w:rsid w:val="00242BAB"/>
    <w:rsid w:val="0027156F"/>
    <w:rsid w:val="00273361"/>
    <w:rsid w:val="002A138B"/>
    <w:rsid w:val="002A2185"/>
    <w:rsid w:val="002E20A4"/>
    <w:rsid w:val="00306B45"/>
    <w:rsid w:val="00310EF2"/>
    <w:rsid w:val="003573B7"/>
    <w:rsid w:val="00371D41"/>
    <w:rsid w:val="00371F51"/>
    <w:rsid w:val="00382AB8"/>
    <w:rsid w:val="003C3D2E"/>
    <w:rsid w:val="003E32AC"/>
    <w:rsid w:val="003F63EC"/>
    <w:rsid w:val="003F6CAC"/>
    <w:rsid w:val="00435CEF"/>
    <w:rsid w:val="0046160B"/>
    <w:rsid w:val="00463B6F"/>
    <w:rsid w:val="00473434"/>
    <w:rsid w:val="00490A14"/>
    <w:rsid w:val="004B62EE"/>
    <w:rsid w:val="004B776A"/>
    <w:rsid w:val="004C01A2"/>
    <w:rsid w:val="004C54B6"/>
    <w:rsid w:val="004F3354"/>
    <w:rsid w:val="005140C6"/>
    <w:rsid w:val="0052476B"/>
    <w:rsid w:val="005465DC"/>
    <w:rsid w:val="005801B5"/>
    <w:rsid w:val="005840F5"/>
    <w:rsid w:val="005D197F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0C0"/>
    <w:rsid w:val="007D4E1D"/>
    <w:rsid w:val="008047FB"/>
    <w:rsid w:val="00813D79"/>
    <w:rsid w:val="00843E9B"/>
    <w:rsid w:val="00847AA3"/>
    <w:rsid w:val="00851ED8"/>
    <w:rsid w:val="00865D81"/>
    <w:rsid w:val="008916EB"/>
    <w:rsid w:val="008923CF"/>
    <w:rsid w:val="008C28A9"/>
    <w:rsid w:val="008E391D"/>
    <w:rsid w:val="009215D4"/>
    <w:rsid w:val="00944146"/>
    <w:rsid w:val="00953027"/>
    <w:rsid w:val="009614B2"/>
    <w:rsid w:val="00966830"/>
    <w:rsid w:val="00973C6C"/>
    <w:rsid w:val="009820AA"/>
    <w:rsid w:val="00994C84"/>
    <w:rsid w:val="009D51C1"/>
    <w:rsid w:val="009F4203"/>
    <w:rsid w:val="00A32EFB"/>
    <w:rsid w:val="00A56426"/>
    <w:rsid w:val="00A82B2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73EC1"/>
    <w:rsid w:val="00B81EFA"/>
    <w:rsid w:val="00B91D93"/>
    <w:rsid w:val="00BA04AD"/>
    <w:rsid w:val="00BA6B9E"/>
    <w:rsid w:val="00BF17DD"/>
    <w:rsid w:val="00C0441A"/>
    <w:rsid w:val="00C23C1F"/>
    <w:rsid w:val="00C33867"/>
    <w:rsid w:val="00C5287E"/>
    <w:rsid w:val="00C532DF"/>
    <w:rsid w:val="00C54855"/>
    <w:rsid w:val="00C56382"/>
    <w:rsid w:val="00C61E0E"/>
    <w:rsid w:val="00C653C1"/>
    <w:rsid w:val="00C773AB"/>
    <w:rsid w:val="00C77C2A"/>
    <w:rsid w:val="00C927E4"/>
    <w:rsid w:val="00C975FC"/>
    <w:rsid w:val="00CA31FB"/>
    <w:rsid w:val="00CC6445"/>
    <w:rsid w:val="00CD39D9"/>
    <w:rsid w:val="00CD4C65"/>
    <w:rsid w:val="00CE2768"/>
    <w:rsid w:val="00D03233"/>
    <w:rsid w:val="00D128DF"/>
    <w:rsid w:val="00D4487B"/>
    <w:rsid w:val="00DC32C7"/>
    <w:rsid w:val="00E05650"/>
    <w:rsid w:val="00E1001A"/>
    <w:rsid w:val="00E22A5D"/>
    <w:rsid w:val="00E26CCB"/>
    <w:rsid w:val="00E371C9"/>
    <w:rsid w:val="00E56221"/>
    <w:rsid w:val="00E67847"/>
    <w:rsid w:val="00E90869"/>
    <w:rsid w:val="00EB0A8B"/>
    <w:rsid w:val="00EC419F"/>
    <w:rsid w:val="00EC58E1"/>
    <w:rsid w:val="00ED4D35"/>
    <w:rsid w:val="00EE15DE"/>
    <w:rsid w:val="00EE3C1C"/>
    <w:rsid w:val="00F11DF2"/>
    <w:rsid w:val="00F1261C"/>
    <w:rsid w:val="00F16E2D"/>
    <w:rsid w:val="00F6220D"/>
    <w:rsid w:val="00F82465"/>
    <w:rsid w:val="00F972E8"/>
    <w:rsid w:val="00FA16F9"/>
    <w:rsid w:val="00FC0DEF"/>
    <w:rsid w:val="00FC481A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58B5-D442-48BA-B29E-0CA77789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2019-04-02T14:58:00Z</cp:lastPrinted>
  <dcterms:created xsi:type="dcterms:W3CDTF">2019-05-01T18:02:00Z</dcterms:created>
  <dcterms:modified xsi:type="dcterms:W3CDTF">2019-05-01T18:02:00Z</dcterms:modified>
</cp:coreProperties>
</file>